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D" w:rsidRPr="003B0823" w:rsidRDefault="00E207B1" w:rsidP="003B0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823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207B1" w:rsidRDefault="00E207B1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823">
        <w:rPr>
          <w:rFonts w:ascii="Times New Roman" w:hAnsi="Times New Roman" w:cs="Times New Roman"/>
          <w:sz w:val="32"/>
          <w:szCs w:val="32"/>
        </w:rPr>
        <w:t>Дума муниципального района «Качугский район» уведомляет о проведении публичных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слушаний </w:t>
      </w:r>
      <w:r w:rsidR="00D7465D">
        <w:rPr>
          <w:rFonts w:ascii="Times New Roman" w:hAnsi="Times New Roman" w:cs="Times New Roman"/>
          <w:sz w:val="32"/>
          <w:szCs w:val="32"/>
        </w:rPr>
        <w:t>по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D7465D">
        <w:rPr>
          <w:rFonts w:ascii="Times New Roman" w:hAnsi="Times New Roman" w:cs="Times New Roman"/>
          <w:sz w:val="32"/>
          <w:szCs w:val="32"/>
        </w:rPr>
        <w:t>проекту районного бюджета н</w:t>
      </w:r>
      <w:r w:rsidR="00081C2E">
        <w:rPr>
          <w:rFonts w:ascii="Times New Roman" w:hAnsi="Times New Roman" w:cs="Times New Roman"/>
          <w:sz w:val="32"/>
          <w:szCs w:val="32"/>
        </w:rPr>
        <w:t>а 2021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</w:t>
      </w:r>
      <w:r w:rsidR="004C1BC2">
        <w:rPr>
          <w:rFonts w:ascii="Times New Roman" w:hAnsi="Times New Roman" w:cs="Times New Roman"/>
          <w:sz w:val="32"/>
          <w:szCs w:val="32"/>
        </w:rPr>
        <w:t xml:space="preserve"> и на плановый период 20</w:t>
      </w:r>
      <w:r w:rsidR="005262EE">
        <w:rPr>
          <w:rFonts w:ascii="Times New Roman" w:hAnsi="Times New Roman" w:cs="Times New Roman"/>
          <w:sz w:val="32"/>
          <w:szCs w:val="32"/>
        </w:rPr>
        <w:t>2</w:t>
      </w:r>
      <w:r w:rsidR="00081C2E">
        <w:rPr>
          <w:rFonts w:ascii="Times New Roman" w:hAnsi="Times New Roman" w:cs="Times New Roman"/>
          <w:sz w:val="32"/>
          <w:szCs w:val="32"/>
        </w:rPr>
        <w:t>2</w:t>
      </w:r>
      <w:r w:rsidR="004C1BC2">
        <w:rPr>
          <w:rFonts w:ascii="Times New Roman" w:hAnsi="Times New Roman" w:cs="Times New Roman"/>
          <w:sz w:val="32"/>
          <w:szCs w:val="32"/>
        </w:rPr>
        <w:t xml:space="preserve"> и 20</w:t>
      </w:r>
      <w:r w:rsidR="00C2062B">
        <w:rPr>
          <w:rFonts w:ascii="Times New Roman" w:hAnsi="Times New Roman" w:cs="Times New Roman"/>
          <w:sz w:val="32"/>
          <w:szCs w:val="32"/>
        </w:rPr>
        <w:t>2</w:t>
      </w:r>
      <w:r w:rsidR="00081C2E">
        <w:rPr>
          <w:rFonts w:ascii="Times New Roman" w:hAnsi="Times New Roman" w:cs="Times New Roman"/>
          <w:sz w:val="32"/>
          <w:szCs w:val="32"/>
        </w:rPr>
        <w:t>3</w:t>
      </w:r>
      <w:r w:rsidR="004C1BC2">
        <w:rPr>
          <w:rFonts w:ascii="Times New Roman" w:hAnsi="Times New Roman" w:cs="Times New Roman"/>
          <w:sz w:val="32"/>
          <w:szCs w:val="32"/>
        </w:rPr>
        <w:t xml:space="preserve"> годов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. Публичные слушания состоятся </w:t>
      </w:r>
      <w:r w:rsidR="00081C2E">
        <w:rPr>
          <w:rFonts w:ascii="Times New Roman" w:hAnsi="Times New Roman" w:cs="Times New Roman"/>
          <w:sz w:val="32"/>
          <w:szCs w:val="32"/>
        </w:rPr>
        <w:t>8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D7465D">
        <w:rPr>
          <w:rFonts w:ascii="Times New Roman" w:hAnsi="Times New Roman" w:cs="Times New Roman"/>
          <w:sz w:val="32"/>
          <w:szCs w:val="32"/>
        </w:rPr>
        <w:t>декабр</w:t>
      </w:r>
      <w:r w:rsidR="00081C2E">
        <w:rPr>
          <w:rFonts w:ascii="Times New Roman" w:hAnsi="Times New Roman" w:cs="Times New Roman"/>
          <w:sz w:val="32"/>
          <w:szCs w:val="32"/>
        </w:rPr>
        <w:t>я 2020</w:t>
      </w:r>
      <w:r w:rsidR="00C2062B">
        <w:rPr>
          <w:rFonts w:ascii="Times New Roman" w:hAnsi="Times New Roman" w:cs="Times New Roman"/>
          <w:sz w:val="32"/>
          <w:szCs w:val="32"/>
        </w:rPr>
        <w:t xml:space="preserve"> года в </w:t>
      </w:r>
      <w:r w:rsidR="005262EE">
        <w:rPr>
          <w:rFonts w:ascii="Times New Roman" w:hAnsi="Times New Roman" w:cs="Times New Roman"/>
          <w:sz w:val="32"/>
          <w:szCs w:val="32"/>
        </w:rPr>
        <w:t>10</w:t>
      </w:r>
      <w:r w:rsidR="003B0823" w:rsidRPr="003B0823">
        <w:rPr>
          <w:rFonts w:ascii="Times New Roman" w:hAnsi="Times New Roman" w:cs="Times New Roman"/>
          <w:sz w:val="32"/>
          <w:szCs w:val="32"/>
        </w:rPr>
        <w:t>:00</w:t>
      </w:r>
      <w:r w:rsidR="00C2062B">
        <w:rPr>
          <w:rFonts w:ascii="Times New Roman" w:hAnsi="Times New Roman" w:cs="Times New Roman"/>
          <w:sz w:val="32"/>
          <w:szCs w:val="32"/>
        </w:rPr>
        <w:t>ч.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в актовом зале администрации муниципального района</w:t>
      </w:r>
      <w:r w:rsidR="00C2062B">
        <w:rPr>
          <w:rFonts w:ascii="Times New Roman" w:hAnsi="Times New Roman" w:cs="Times New Roman"/>
          <w:sz w:val="32"/>
          <w:szCs w:val="32"/>
        </w:rPr>
        <w:t xml:space="preserve"> «Качугский район», расположенно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й по адресу: </w:t>
      </w:r>
      <w:proofErr w:type="spellStart"/>
      <w:r w:rsidR="003B0823" w:rsidRPr="003B0823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3B0823" w:rsidRPr="003B082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B0823" w:rsidRPr="003B0823">
        <w:rPr>
          <w:rFonts w:ascii="Times New Roman" w:hAnsi="Times New Roman" w:cs="Times New Roman"/>
          <w:sz w:val="32"/>
          <w:szCs w:val="32"/>
        </w:rPr>
        <w:t>ачуг</w:t>
      </w:r>
      <w:proofErr w:type="spellEnd"/>
      <w:r w:rsidR="003B0823" w:rsidRPr="003B0823">
        <w:rPr>
          <w:rFonts w:ascii="Times New Roman" w:hAnsi="Times New Roman" w:cs="Times New Roman"/>
          <w:sz w:val="32"/>
          <w:szCs w:val="32"/>
        </w:rPr>
        <w:t>, ул.Ленских Событий, 29.</w:t>
      </w:r>
    </w:p>
    <w:p w:rsidR="00317F35" w:rsidRDefault="00317F35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17F35" w:rsidSect="008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B1"/>
    <w:rsid w:val="00081C2E"/>
    <w:rsid w:val="000833A3"/>
    <w:rsid w:val="00317DB4"/>
    <w:rsid w:val="00317F35"/>
    <w:rsid w:val="00357683"/>
    <w:rsid w:val="003B0823"/>
    <w:rsid w:val="004C1BC2"/>
    <w:rsid w:val="005262EE"/>
    <w:rsid w:val="007B7947"/>
    <w:rsid w:val="0084355D"/>
    <w:rsid w:val="00AC6AE7"/>
    <w:rsid w:val="00C2062B"/>
    <w:rsid w:val="00D7465D"/>
    <w:rsid w:val="00E207B1"/>
    <w:rsid w:val="00EB0A34"/>
    <w:rsid w:val="00EE5C9B"/>
    <w:rsid w:val="00FD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18</cp:revision>
  <dcterms:created xsi:type="dcterms:W3CDTF">2016-05-23T23:32:00Z</dcterms:created>
  <dcterms:modified xsi:type="dcterms:W3CDTF">2020-11-30T07:09:00Z</dcterms:modified>
</cp:coreProperties>
</file>